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8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27"/>
        <w:gridCol w:w="790"/>
        <w:gridCol w:w="720"/>
        <w:gridCol w:w="1033"/>
        <w:gridCol w:w="779"/>
        <w:gridCol w:w="850"/>
        <w:gridCol w:w="1028"/>
        <w:gridCol w:w="900"/>
        <w:gridCol w:w="1080"/>
        <w:gridCol w:w="810"/>
        <w:gridCol w:w="736"/>
        <w:gridCol w:w="830"/>
        <w:gridCol w:w="700"/>
        <w:gridCol w:w="2705"/>
      </w:tblGrid>
      <w:tr>
        <w:tblPrEx>
          <w:shd w:val="clear" w:color="auto" w:fill="ceddeb"/>
        </w:tblPrEx>
        <w:trPr>
          <w:trHeight w:val="380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52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Contact Name:</w:t>
            </w:r>
          </w:p>
        </w:tc>
        <w:tc>
          <w:tcPr>
            <w:tcW w:type="dxa" w:w="50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6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Time:</w:t>
            </w:r>
          </w:p>
        </w:tc>
        <w:tc>
          <w:tcPr>
            <w:tcW w:type="dxa" w:w="52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Telephone:</w:t>
            </w:r>
          </w:p>
        </w:tc>
        <w:tc>
          <w:tcPr>
            <w:tcW w:type="dxa" w:w="50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cs="Helvetica Neue Bold Condensed" w:hAnsi="Helvetica Neue Bold Condensed" w:eastAsia="Helvetica Neue Bold Condensed"/>
                <w:shd w:val="nil" w:color="auto" w:fill="auto"/>
                <w:lang w:val="en-US"/>
              </w:rPr>
            </w:r>
          </w:p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92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shd w:val="nil" w:color="auto" w:fill="auto"/>
              </w:rPr>
            </w:pPr>
            <w:r>
              <w:rPr>
                <w:rFonts w:ascii="Helvetica Neue Bold Condensed" w:hAnsi="Helvetica Neue Bold Condensed"/>
                <w:outline w:val="0"/>
                <w:color w:val="7f7f7f"/>
                <w:sz w:val="28"/>
                <w:szCs w:val="28"/>
                <w:u w:color="7f7f7f"/>
                <w:shd w:val="nil" w:color="auto" w:fill="auto"/>
                <w:rtl w:val="0"/>
                <w:lang w:val="en-US"/>
                <w14:textFill>
                  <w14:solidFill>
                    <w14:srgbClr w14:val="7F7F7F"/>
                  </w14:solidFill>
                </w14:textFill>
              </w:rPr>
              <w:t>BIANCO</w:t>
            </w: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Helvetica Neue Bold Condensed" w:cs="Helvetica Neue Bold Condensed" w:hAnsi="Helvetica Neue Bold Condensed" w:eastAsia="Helvetica Neue Bold Condensed"/>
                <w:shd w:val="nil" w:color="auto" w:fill="auto"/>
                <w:rtl w:val="0"/>
              </w:rPr>
            </w:pPr>
            <w:r>
              <w:rPr>
                <w:rFonts w:ascii="Helvetica Neue Bold Condensed" w:hAnsi="Helvetica Neue Bold Condensed" w:hint="default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27.95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Two Courses</w:t>
            </w:r>
          </w:p>
        </w:tc>
        <w:tc>
          <w:tcPr>
            <w:tcW w:type="dxa" w:w="52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Main Course</w:t>
            </w:r>
          </w:p>
        </w:tc>
        <w:tc>
          <w:tcPr>
            <w:tcW w:type="dxa" w:w="50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Dessert (</w:t>
            </w:r>
            <w:r>
              <w:rPr>
                <w:rFonts w:ascii="Helvetica Neue Bold Condensed" w:hAnsi="Helvetica Neue Bold Condensed" w:hint="default"/>
                <w:shd w:val="nil" w:color="auto" w:fill="auto"/>
                <w:rtl w:val="0"/>
                <w:lang w:val="en-US"/>
              </w:rPr>
              <w:t>£</w:t>
            </w:r>
            <w:r>
              <w:rPr>
                <w:rFonts w:ascii="Helvetica Neue Bold Condensed" w:hAnsi="Helvetica Neue Bold Condensed"/>
                <w:shd w:val="nil" w:color="auto" w:fill="auto"/>
                <w:rtl w:val="0"/>
                <w:lang w:val="en-US"/>
              </w:rPr>
              <w:t>5 extra)</w:t>
            </w:r>
          </w:p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sz w:val="20"/>
                <w:szCs w:val="20"/>
                <w:shd w:val="nil" w:color="auto" w:fill="auto"/>
              </w:rPr>
            </w:pPr>
            <w:r>
              <w:rPr>
                <w:rFonts w:ascii="Helvetica Neue Bold Condensed" w:hAnsi="Helvetica Neue Bold Condensed"/>
                <w:sz w:val="20"/>
                <w:szCs w:val="20"/>
                <w:shd w:val="nil" w:color="auto" w:fill="auto"/>
                <w:rtl w:val="0"/>
                <w:lang w:val="en-US"/>
              </w:rPr>
              <w:t>Special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Request</w:t>
            </w:r>
          </w:p>
        </w:tc>
      </w:tr>
      <w:tr>
        <w:tblPrEx>
          <w:shd w:val="clear" w:color="auto" w:fill="ceddeb"/>
        </w:tblPrEx>
        <w:trPr>
          <w:trHeight w:val="445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Turkey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Ravioli </w:t>
            </w:r>
          </w:p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Stroganoff</w:t>
            </w:r>
          </w:p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Helvetica Neue Bold Condensed" w:cs="Helvetica Neue Bold Condensed" w:hAnsi="Helvetica Neue Bold Condensed" w:eastAsia="Helvetica Neue Bold Condensed"/>
                <w:sz w:val="18"/>
                <w:szCs w:val="18"/>
                <w:shd w:val="nil" w:color="auto" w:fill="auto"/>
              </w:rPr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Pollo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Diavola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Salmon</w:t>
            </w:r>
          </w:p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Parmigiana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Tiramisu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Cheesecake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Zuccotto</w:t>
            </w:r>
          </w:p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Posset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Brownie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18"/>
                <w:szCs w:val="18"/>
                <w:shd w:val="nil" w:color="auto" w:fill="auto"/>
                <w:rtl w:val="0"/>
                <w:lang w:val="en-US"/>
              </w:rPr>
              <w:t>Ice Cream</w:t>
            </w:r>
          </w:p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3" w:hRule="atLeast"/>
        </w:trPr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 Bold Condensed" w:hAnsi="Helvetica Neue Bold Condensed"/>
                <w:sz w:val="20"/>
                <w:szCs w:val="20"/>
                <w:shd w:val="nil" w:color="auto" w:fill="auto"/>
                <w:rtl w:val="0"/>
                <w:lang w:val="en-US"/>
              </w:rPr>
              <w:t>Totals</w:t>
            </w:r>
          </w:p>
        </w:tc>
        <w:tc>
          <w:tcPr>
            <w:tcW w:type="dxa" w:w="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</w:pPr>
      <w:r/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Bold Condense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